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EB7" w:rsidRPr="006D2308" w:rsidRDefault="002D5EB7" w:rsidP="002D5EB7">
      <w:pPr>
        <w:spacing w:after="0"/>
        <w:jc w:val="center"/>
        <w:rPr>
          <w:b/>
          <w:sz w:val="32"/>
          <w:szCs w:val="32"/>
        </w:rPr>
      </w:pPr>
      <w:r w:rsidRPr="006D2308">
        <w:rPr>
          <w:b/>
          <w:sz w:val="32"/>
          <w:szCs w:val="32"/>
        </w:rPr>
        <w:t>KARTA ZGŁOSZENIA</w:t>
      </w:r>
    </w:p>
    <w:p w:rsidR="002D5EB7" w:rsidRPr="006D2308" w:rsidRDefault="002D5EB7" w:rsidP="002D5EB7">
      <w:pPr>
        <w:spacing w:after="0"/>
        <w:jc w:val="center"/>
        <w:rPr>
          <w:b/>
          <w:sz w:val="24"/>
          <w:szCs w:val="24"/>
        </w:rPr>
      </w:pPr>
      <w:r w:rsidRPr="006D2308">
        <w:rPr>
          <w:b/>
          <w:sz w:val="24"/>
          <w:szCs w:val="24"/>
        </w:rPr>
        <w:t>uczestnika Chóru „POMERANIA CANTAT” Dziecięcej Akademii Chóralnej w Koszalinie.</w:t>
      </w:r>
    </w:p>
    <w:p w:rsidR="002D5EB7" w:rsidRDefault="002D5EB7" w:rsidP="002D5EB7">
      <w:pPr>
        <w:spacing w:after="80"/>
      </w:pPr>
    </w:p>
    <w:p w:rsidR="002D5EB7" w:rsidRPr="00BB6C4D" w:rsidRDefault="002D5EB7" w:rsidP="002D5EB7">
      <w:pPr>
        <w:spacing w:after="80"/>
      </w:pPr>
      <w:r w:rsidRPr="00BB6C4D">
        <w:t>Imię i nazwisko dziecka………………………</w:t>
      </w:r>
      <w:r>
        <w:t>………………………………………………………………………………………………..</w:t>
      </w:r>
    </w:p>
    <w:p w:rsidR="002D5EB7" w:rsidRPr="00BB6C4D" w:rsidRDefault="002D5EB7" w:rsidP="002D5EB7">
      <w:pPr>
        <w:spacing w:after="80"/>
      </w:pPr>
      <w:r>
        <w:t xml:space="preserve">Data i miejsce </w:t>
      </w:r>
      <w:r w:rsidRPr="00BB6C4D">
        <w:t>urodzenia…………………</w:t>
      </w:r>
      <w:r>
        <w:t>……………………………………………………………………………………………………</w:t>
      </w:r>
    </w:p>
    <w:p w:rsidR="002D5EB7" w:rsidRPr="00BB6C4D" w:rsidRDefault="002D5EB7" w:rsidP="002D5EB7">
      <w:pPr>
        <w:spacing w:after="80"/>
      </w:pPr>
      <w:r>
        <w:t>Adres zamieszkania</w:t>
      </w:r>
      <w:r w:rsidRPr="00BB6C4D">
        <w:t>………………………</w:t>
      </w:r>
      <w:r>
        <w:t>………………………………………………………………………………………………………</w:t>
      </w:r>
    </w:p>
    <w:p w:rsidR="002D5EB7" w:rsidRPr="00BB6C4D" w:rsidRDefault="002D5EB7" w:rsidP="002D5EB7">
      <w:pPr>
        <w:spacing w:after="80"/>
      </w:pPr>
      <w:r w:rsidRPr="00BB6C4D">
        <w:t xml:space="preserve">Imiona </w:t>
      </w:r>
      <w:r>
        <w:t xml:space="preserve"> i nazwiska </w:t>
      </w:r>
      <w:r w:rsidRPr="00BB6C4D">
        <w:t>rodziców</w:t>
      </w:r>
      <w:r>
        <w:t xml:space="preserve"> </w:t>
      </w:r>
      <w:r w:rsidRPr="00BB6C4D">
        <w:t>/</w:t>
      </w:r>
      <w:r>
        <w:t xml:space="preserve"> </w:t>
      </w:r>
      <w:r w:rsidRPr="00BB6C4D">
        <w:t>opiekunów prawnych</w:t>
      </w:r>
      <w:r>
        <w:t xml:space="preserve"> </w:t>
      </w:r>
      <w:r w:rsidRPr="00BB6C4D">
        <w:t>……</w:t>
      </w:r>
      <w: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2D5EB7" w:rsidRDefault="002D5EB7" w:rsidP="002D5EB7">
      <w:pPr>
        <w:spacing w:after="80"/>
      </w:pPr>
      <w:r w:rsidRPr="00BB6C4D">
        <w:t>Telefon</w:t>
      </w:r>
      <w:r>
        <w:t xml:space="preserve"> do </w:t>
      </w:r>
      <w:r w:rsidRPr="00BB6C4D">
        <w:t>rodziców</w:t>
      </w:r>
      <w:r>
        <w:t xml:space="preserve"> </w:t>
      </w:r>
      <w:r w:rsidRPr="00BB6C4D">
        <w:t>/</w:t>
      </w:r>
      <w:r>
        <w:t xml:space="preserve"> </w:t>
      </w:r>
      <w:r w:rsidRPr="00BB6C4D">
        <w:t>opiekunów prawnych………………………………………</w:t>
      </w:r>
      <w:r>
        <w:t>……………………………………………….</w:t>
      </w:r>
    </w:p>
    <w:p w:rsidR="002D5EB7" w:rsidRPr="00BB6C4D" w:rsidRDefault="002D5EB7" w:rsidP="002D5EB7">
      <w:pPr>
        <w:spacing w:after="80"/>
      </w:pPr>
      <w:r>
        <w:t>Adres e - mail rodziców / opiekunów prawnych ………………………………………………………………………………….</w:t>
      </w:r>
    </w:p>
    <w:p w:rsidR="002D5EB7" w:rsidRPr="00BB6C4D" w:rsidRDefault="002D5EB7" w:rsidP="002D5EB7">
      <w:pPr>
        <w:spacing w:after="80"/>
      </w:pPr>
      <w:r w:rsidRPr="00BB6C4D">
        <w:t>Szkoła ………………………………………………………</w:t>
      </w:r>
      <w:r>
        <w:t>…………………………………………………</w:t>
      </w:r>
    </w:p>
    <w:p w:rsidR="002D5EB7" w:rsidRDefault="002D5EB7" w:rsidP="002D5EB7">
      <w:pPr>
        <w:spacing w:after="80"/>
      </w:pPr>
      <w:r w:rsidRPr="00BB6C4D">
        <w:t>Data złożenia karty ………………………</w:t>
      </w:r>
      <w:r>
        <w:t>……………………………………………………</w:t>
      </w:r>
      <w:bookmarkStart w:id="0" w:name="_GoBack"/>
      <w:bookmarkEnd w:id="0"/>
    </w:p>
    <w:p w:rsidR="002D5EB7" w:rsidRPr="00E26923" w:rsidRDefault="002D5EB7" w:rsidP="002D5EB7">
      <w:pPr>
        <w:spacing w:after="0"/>
        <w:rPr>
          <w:sz w:val="10"/>
          <w:szCs w:val="10"/>
        </w:rPr>
      </w:pPr>
    </w:p>
    <w:p w:rsidR="002D5EB7" w:rsidRPr="00132953" w:rsidRDefault="002D5EB7" w:rsidP="002D5EB7">
      <w:pPr>
        <w:spacing w:after="0"/>
        <w:jc w:val="both"/>
        <w:rPr>
          <w:b/>
          <w:sz w:val="21"/>
          <w:szCs w:val="21"/>
          <w:u w:val="single"/>
        </w:rPr>
      </w:pPr>
      <w:r w:rsidRPr="00132953">
        <w:rPr>
          <w:b/>
          <w:sz w:val="21"/>
          <w:szCs w:val="21"/>
          <w:u w:val="single"/>
        </w:rPr>
        <w:t>Oświadczam, że zapoznałem/</w:t>
      </w:r>
      <w:proofErr w:type="spellStart"/>
      <w:r w:rsidRPr="00132953">
        <w:rPr>
          <w:b/>
          <w:sz w:val="21"/>
          <w:szCs w:val="21"/>
          <w:u w:val="single"/>
        </w:rPr>
        <w:t>am</w:t>
      </w:r>
      <w:proofErr w:type="spellEnd"/>
      <w:r w:rsidRPr="00132953">
        <w:rPr>
          <w:b/>
          <w:sz w:val="21"/>
          <w:szCs w:val="21"/>
          <w:u w:val="single"/>
        </w:rPr>
        <w:t xml:space="preserve"> się z</w:t>
      </w:r>
      <w:r w:rsidR="00305248">
        <w:rPr>
          <w:b/>
          <w:sz w:val="21"/>
          <w:szCs w:val="21"/>
          <w:u w:val="single"/>
        </w:rPr>
        <w:t xml:space="preserve"> dostępnymi na stronie </w:t>
      </w:r>
      <w:hyperlink r:id="rId5" w:history="1">
        <w:r w:rsidR="00305248" w:rsidRPr="00305248">
          <w:rPr>
            <w:rStyle w:val="Hipercze"/>
            <w:b/>
            <w:sz w:val="21"/>
            <w:szCs w:val="21"/>
            <w:u w:val="none"/>
          </w:rPr>
          <w:t>www.pomeraniacantat.pl</w:t>
        </w:r>
      </w:hyperlink>
      <w:r w:rsidR="00305248" w:rsidRPr="00305248">
        <w:rPr>
          <w:b/>
          <w:sz w:val="21"/>
          <w:szCs w:val="21"/>
        </w:rPr>
        <w:t xml:space="preserve"> </w:t>
      </w:r>
      <w:r w:rsidRPr="00305248">
        <w:rPr>
          <w:b/>
          <w:sz w:val="21"/>
          <w:szCs w:val="21"/>
        </w:rPr>
        <w:t xml:space="preserve"> </w:t>
      </w:r>
      <w:r w:rsidR="00305248">
        <w:rPr>
          <w:b/>
          <w:sz w:val="21"/>
          <w:szCs w:val="21"/>
          <w:u w:val="single"/>
        </w:rPr>
        <w:t xml:space="preserve">informacjami o </w:t>
      </w:r>
      <w:r w:rsidR="00937021">
        <w:rPr>
          <w:b/>
          <w:sz w:val="21"/>
          <w:szCs w:val="21"/>
          <w:u w:val="single"/>
        </w:rPr>
        <w:t>o</w:t>
      </w:r>
      <w:r w:rsidR="00305248">
        <w:rPr>
          <w:b/>
          <w:sz w:val="21"/>
          <w:szCs w:val="21"/>
          <w:u w:val="single"/>
        </w:rPr>
        <w:t xml:space="preserve">chronie </w:t>
      </w:r>
      <w:r w:rsidR="00937021">
        <w:rPr>
          <w:b/>
          <w:sz w:val="21"/>
          <w:szCs w:val="21"/>
          <w:u w:val="single"/>
        </w:rPr>
        <w:t>d</w:t>
      </w:r>
      <w:r w:rsidR="00305248">
        <w:rPr>
          <w:b/>
          <w:sz w:val="21"/>
          <w:szCs w:val="21"/>
          <w:u w:val="single"/>
        </w:rPr>
        <w:t xml:space="preserve">anych </w:t>
      </w:r>
      <w:r w:rsidR="00937021">
        <w:rPr>
          <w:b/>
          <w:sz w:val="21"/>
          <w:szCs w:val="21"/>
          <w:u w:val="single"/>
        </w:rPr>
        <w:t>o</w:t>
      </w:r>
      <w:r w:rsidR="00305248">
        <w:rPr>
          <w:b/>
          <w:sz w:val="21"/>
          <w:szCs w:val="21"/>
          <w:u w:val="single"/>
        </w:rPr>
        <w:t xml:space="preserve">sobowych RODO oraz </w:t>
      </w:r>
      <w:r>
        <w:rPr>
          <w:b/>
          <w:sz w:val="21"/>
          <w:szCs w:val="21"/>
          <w:u w:val="single"/>
        </w:rPr>
        <w:t>R</w:t>
      </w:r>
      <w:r w:rsidRPr="00132953">
        <w:rPr>
          <w:b/>
          <w:sz w:val="21"/>
          <w:szCs w:val="21"/>
          <w:u w:val="single"/>
        </w:rPr>
        <w:t xml:space="preserve">egulaminem </w:t>
      </w:r>
      <w:r>
        <w:rPr>
          <w:b/>
          <w:sz w:val="21"/>
          <w:szCs w:val="21"/>
          <w:u w:val="single"/>
        </w:rPr>
        <w:t>uczestnictwa w zajęciach organizowanych przez Chór „POMERANIA CANTAT” Dziecięcej Akademii Chóralnej w Koszalinie i zobowiązuję</w:t>
      </w:r>
      <w:r w:rsidRPr="00132953">
        <w:rPr>
          <w:b/>
          <w:sz w:val="21"/>
          <w:szCs w:val="21"/>
          <w:u w:val="single"/>
        </w:rPr>
        <w:t xml:space="preserve"> się do jego przestrzegania.</w:t>
      </w:r>
    </w:p>
    <w:p w:rsidR="002D5EB7" w:rsidRPr="00E26923" w:rsidRDefault="002D5EB7" w:rsidP="002D5EB7">
      <w:pPr>
        <w:spacing w:after="0"/>
        <w:ind w:left="708"/>
        <w:jc w:val="both"/>
        <w:rPr>
          <w:sz w:val="10"/>
          <w:szCs w:val="10"/>
        </w:rPr>
      </w:pPr>
    </w:p>
    <w:p w:rsidR="00F54DAE" w:rsidRPr="00F54DAE" w:rsidRDefault="00F54DAE" w:rsidP="00F54DAE">
      <w:pPr>
        <w:pStyle w:val="Zwykytekst"/>
        <w:rPr>
          <w:sz w:val="16"/>
          <w:szCs w:val="16"/>
        </w:rPr>
      </w:pPr>
      <w:r w:rsidRPr="00F54DAE">
        <w:rPr>
          <w:sz w:val="16"/>
          <w:szCs w:val="16"/>
        </w:rPr>
        <w:t>Administratorem danych osobowych jest Stowarzyszenie Pomerania Cantat, ul. Zdobywców Wału Pomorskiego 91, 75-136 Koszalin. Dane przetwarzane są na podstawie art. 6 ust. 1 lit. e ogólnego rozporządzenia o ochronie danych osobowych z 27 kwietnia 2016 r., dalej RODO w celu realizacji funkcji informacyjnej. (Administrator nie udostępnia danych ani nie przekazuje danych do państwa trzeciego/organizacji międzynarodowej). Dane będą przechowywane w czasie niezbędnym do zrealizowania celu, maksymalnie przez okres realizacji świadczenia funkcji informacyjnej. Osoba, która udzieliła zgodę na przetwarzanie danych osobowych w dowolnym momencie ma prawo ją cofnąć, co pozostanie jednak bez wpływu na zgodność z prawem przetwarzania, którego dokonano na podstawie zgody przed jej cofnięciem.</w:t>
      </w:r>
      <w:r>
        <w:rPr>
          <w:sz w:val="16"/>
          <w:szCs w:val="16"/>
        </w:rPr>
        <w:t xml:space="preserve"> </w:t>
      </w:r>
      <w:r w:rsidRPr="00F54DAE">
        <w:rPr>
          <w:sz w:val="16"/>
          <w:szCs w:val="16"/>
        </w:rPr>
        <w:t>Osobie, której dane dotyczą przysługuje prawo dostępu do swoich danych, ich poprawiania, sprostowania, usunięcia, ograniczenia przetwarzania, przeniesienia oraz wniesienia skargi do organu nadzorczego.</w:t>
      </w:r>
      <w:r w:rsidRPr="00F54DAE">
        <w:t xml:space="preserve"> </w:t>
      </w:r>
      <w:r w:rsidRPr="00F54DAE">
        <w:rPr>
          <w:sz w:val="16"/>
          <w:szCs w:val="16"/>
        </w:rPr>
        <w:t xml:space="preserve">Z powyższych uprawnień można skorzystać w siedzibie Administratora, pisząc na adres ADO lub drogą elektroniczną kierując korespondencję na adres </w:t>
      </w:r>
      <w:hyperlink r:id="rId6" w:history="1">
        <w:r w:rsidRPr="00F54DAE">
          <w:rPr>
            <w:rStyle w:val="Hipercze"/>
            <w:sz w:val="16"/>
            <w:szCs w:val="16"/>
          </w:rPr>
          <w:t>pomeraniacantat@onet.pl</w:t>
        </w:r>
      </w:hyperlink>
      <w:r w:rsidRPr="00F54DAE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F54DAE">
        <w:rPr>
          <w:sz w:val="16"/>
          <w:szCs w:val="16"/>
        </w:rPr>
        <w:t>Dane nie będą podlegały zautomatyzowanemu przetwarzaniu, w tym profilowaniu. Podanie danych jest dobrowolne, ale niezbędne do realizacji wskazanego celu.</w:t>
      </w:r>
    </w:p>
    <w:p w:rsidR="002D5EB7" w:rsidRDefault="002D5EB7" w:rsidP="002D5EB7">
      <w:pPr>
        <w:spacing w:after="0"/>
        <w:ind w:left="4248" w:firstLine="708"/>
      </w:pPr>
    </w:p>
    <w:p w:rsidR="00F54DAE" w:rsidRDefault="00F54DAE" w:rsidP="002D5EB7">
      <w:pPr>
        <w:spacing w:after="0"/>
        <w:ind w:left="4248" w:firstLine="708"/>
      </w:pPr>
    </w:p>
    <w:p w:rsidR="00F54DAE" w:rsidRPr="00E26923" w:rsidRDefault="00F54DAE" w:rsidP="002D5EB7">
      <w:pPr>
        <w:spacing w:after="0"/>
        <w:ind w:left="4248" w:firstLine="708"/>
      </w:pPr>
    </w:p>
    <w:p w:rsidR="002D5EB7" w:rsidRPr="00E26923" w:rsidRDefault="002D5EB7" w:rsidP="002D5EB7">
      <w:pPr>
        <w:spacing w:after="0" w:line="240" w:lineRule="auto"/>
        <w:ind w:left="4248" w:firstLine="708"/>
      </w:pPr>
      <w:r w:rsidRPr="00E26923">
        <w:t>………………………………………………………….</w:t>
      </w:r>
    </w:p>
    <w:p w:rsidR="00F54DAE" w:rsidRDefault="002D5EB7" w:rsidP="00F54DAE">
      <w:pPr>
        <w:spacing w:after="0" w:line="240" w:lineRule="auto"/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6A2297">
        <w:rPr>
          <w:sz w:val="20"/>
          <w:szCs w:val="20"/>
        </w:rPr>
        <w:t>Podpis rodzica / opiekuna prawnego</w:t>
      </w:r>
    </w:p>
    <w:p w:rsidR="00F54DAE" w:rsidRDefault="00F54DAE" w:rsidP="00F54DAE">
      <w:pPr>
        <w:spacing w:after="0" w:line="240" w:lineRule="auto"/>
        <w:ind w:left="4956"/>
        <w:jc w:val="both"/>
        <w:rPr>
          <w:sz w:val="20"/>
          <w:szCs w:val="20"/>
        </w:rPr>
      </w:pPr>
    </w:p>
    <w:p w:rsidR="002D5EB7" w:rsidRDefault="005F2C28" w:rsidP="00F54DAE">
      <w:pPr>
        <w:spacing w:after="0" w:line="240" w:lineRule="auto"/>
        <w:ind w:left="4956"/>
        <w:jc w:val="both"/>
        <w:rPr>
          <w:sz w:val="20"/>
          <w:szCs w:val="20"/>
        </w:rPr>
      </w:pPr>
      <w:r w:rsidRPr="005F2C28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41B7A5A" wp14:editId="7D3181B8">
            <wp:simplePos x="0" y="0"/>
            <wp:positionH relativeFrom="column">
              <wp:posOffset>-442595</wp:posOffset>
            </wp:positionH>
            <wp:positionV relativeFrom="paragraph">
              <wp:posOffset>74295</wp:posOffset>
            </wp:positionV>
            <wp:extent cx="323850" cy="323850"/>
            <wp:effectExtent l="0" t="0" r="0" b="0"/>
            <wp:wrapNone/>
            <wp:docPr id="1" name="Obraz 1" descr="Obraz znaleziony dla: no&amp;zdot;yczki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no&amp;zdot;yczki symb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5EB7" w:rsidRDefault="002D5EB7" w:rsidP="005F2C28">
      <w:pPr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- - - - - - - - - - - - - - - - - - - - - - - - - - - - - - - - - - - - - - - - - - - - - - - - - - - - - - - - - - - - - - - - - - - - - - - - - - - - - - - - - - - - </w:t>
      </w:r>
    </w:p>
    <w:p w:rsidR="002D5EB7" w:rsidRPr="006D2308" w:rsidRDefault="002D5EB7" w:rsidP="002D5E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5EB7" w:rsidRPr="002D5EB7" w:rsidRDefault="002D5EB7" w:rsidP="002D5EB7">
      <w:pPr>
        <w:spacing w:after="0"/>
        <w:jc w:val="center"/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2D5EB7">
        <w:rPr>
          <w:rFonts w:asciiTheme="minorHAnsi" w:hAnsiTheme="minorHAnsi"/>
          <w:color w:val="595959" w:themeColor="text1" w:themeTint="A6"/>
          <w:sz w:val="24"/>
          <w:szCs w:val="24"/>
        </w:rPr>
        <w:t>INFORMACJE ORGANIZACYJNE DLA CHÓRZYSTÓW I RODZICÓW</w:t>
      </w:r>
    </w:p>
    <w:p w:rsidR="002D5EB7" w:rsidRPr="002D5EB7" w:rsidRDefault="002D5EB7" w:rsidP="002D5EB7">
      <w:pPr>
        <w:spacing w:after="0"/>
        <w:jc w:val="center"/>
        <w:rPr>
          <w:rFonts w:asciiTheme="minorHAnsi" w:hAnsiTheme="minorHAnsi"/>
          <w:color w:val="595959" w:themeColor="text1" w:themeTint="A6"/>
          <w:sz w:val="24"/>
          <w:szCs w:val="24"/>
        </w:rPr>
      </w:pPr>
    </w:p>
    <w:p w:rsidR="002D5EB7" w:rsidRPr="002D5EB7" w:rsidRDefault="002D5EB7" w:rsidP="002D5EB7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2D5EB7">
        <w:rPr>
          <w:rFonts w:asciiTheme="minorHAnsi" w:hAnsiTheme="minorHAnsi"/>
          <w:color w:val="595959" w:themeColor="text1" w:themeTint="A6"/>
          <w:sz w:val="24"/>
          <w:szCs w:val="24"/>
        </w:rPr>
        <w:t xml:space="preserve">Regulamin uczestnictwa w Chórze opublikowano na profilu </w:t>
      </w:r>
      <w:r w:rsidRPr="002D5EB7">
        <w:rPr>
          <w:rFonts w:asciiTheme="minorHAnsi" w:hAnsiTheme="minorHAnsi"/>
          <w:b/>
          <w:color w:val="595959" w:themeColor="text1" w:themeTint="A6"/>
          <w:sz w:val="24"/>
          <w:szCs w:val="24"/>
        </w:rPr>
        <w:t>Dziecięcej Akademii Chóralnej w Koszalinie</w:t>
      </w:r>
      <w:r w:rsidRPr="002D5EB7">
        <w:rPr>
          <w:rFonts w:asciiTheme="minorHAnsi" w:hAnsiTheme="minorHAnsi"/>
          <w:color w:val="595959" w:themeColor="text1" w:themeTint="A6"/>
          <w:sz w:val="24"/>
          <w:szCs w:val="24"/>
        </w:rPr>
        <w:t xml:space="preserve"> na Facebooku. </w:t>
      </w:r>
    </w:p>
    <w:p w:rsidR="002D5EB7" w:rsidRPr="002D5EB7" w:rsidRDefault="002D5EB7" w:rsidP="002D5EB7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2D5EB7">
        <w:rPr>
          <w:rFonts w:asciiTheme="minorHAnsi" w:hAnsiTheme="minorHAnsi"/>
          <w:color w:val="595959" w:themeColor="text1" w:themeTint="A6"/>
          <w:sz w:val="24"/>
          <w:szCs w:val="24"/>
        </w:rPr>
        <w:t>Terminy zajęć:</w:t>
      </w:r>
    </w:p>
    <w:p w:rsidR="002D5EB7" w:rsidRPr="002D5EB7" w:rsidRDefault="002D5EB7" w:rsidP="002D5EB7">
      <w:pPr>
        <w:pStyle w:val="Akapitzlist"/>
        <w:spacing w:after="0"/>
        <w:ind w:left="750"/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2D5EB7">
        <w:rPr>
          <w:rFonts w:asciiTheme="minorHAnsi" w:hAnsiTheme="minorHAnsi"/>
          <w:color w:val="595959" w:themeColor="text1" w:themeTint="A6"/>
          <w:sz w:val="24"/>
          <w:szCs w:val="24"/>
        </w:rPr>
        <w:t>a.) soprany – poniedziałki 1</w:t>
      </w:r>
      <w:r w:rsidR="00604005">
        <w:rPr>
          <w:rFonts w:asciiTheme="minorHAnsi" w:hAnsiTheme="minorHAnsi"/>
          <w:color w:val="595959" w:themeColor="text1" w:themeTint="A6"/>
          <w:sz w:val="24"/>
          <w:szCs w:val="24"/>
        </w:rPr>
        <w:t>7</w:t>
      </w:r>
      <w:r w:rsidRPr="002D5EB7">
        <w:rPr>
          <w:rFonts w:asciiTheme="minorHAnsi" w:hAnsiTheme="minorHAnsi"/>
          <w:color w:val="595959" w:themeColor="text1" w:themeTint="A6"/>
          <w:sz w:val="24"/>
          <w:szCs w:val="24"/>
        </w:rPr>
        <w:t>.00-1</w:t>
      </w:r>
      <w:r w:rsidR="00604005">
        <w:rPr>
          <w:rFonts w:asciiTheme="minorHAnsi" w:hAnsiTheme="minorHAnsi"/>
          <w:color w:val="595959" w:themeColor="text1" w:themeTint="A6"/>
          <w:sz w:val="24"/>
          <w:szCs w:val="24"/>
        </w:rPr>
        <w:t>9</w:t>
      </w:r>
      <w:r w:rsidRPr="002D5EB7">
        <w:rPr>
          <w:rFonts w:asciiTheme="minorHAnsi" w:hAnsiTheme="minorHAnsi"/>
          <w:color w:val="595959" w:themeColor="text1" w:themeTint="A6"/>
          <w:sz w:val="24"/>
          <w:szCs w:val="24"/>
        </w:rPr>
        <w:t>.00</w:t>
      </w:r>
    </w:p>
    <w:p w:rsidR="002D5EB7" w:rsidRPr="002D5EB7" w:rsidRDefault="002D5EB7" w:rsidP="002D5EB7">
      <w:pPr>
        <w:pStyle w:val="Akapitzlist"/>
        <w:spacing w:after="0"/>
        <w:ind w:left="750"/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2D5EB7">
        <w:rPr>
          <w:rFonts w:asciiTheme="minorHAnsi" w:hAnsiTheme="minorHAnsi"/>
          <w:color w:val="595959" w:themeColor="text1" w:themeTint="A6"/>
          <w:sz w:val="24"/>
          <w:szCs w:val="24"/>
        </w:rPr>
        <w:t>b.) alty – wtorki 1</w:t>
      </w:r>
      <w:r w:rsidR="00604005">
        <w:rPr>
          <w:rFonts w:asciiTheme="minorHAnsi" w:hAnsiTheme="minorHAnsi"/>
          <w:color w:val="595959" w:themeColor="text1" w:themeTint="A6"/>
          <w:sz w:val="24"/>
          <w:szCs w:val="24"/>
        </w:rPr>
        <w:t>7</w:t>
      </w:r>
      <w:r w:rsidRPr="002D5EB7">
        <w:rPr>
          <w:rFonts w:asciiTheme="minorHAnsi" w:hAnsiTheme="minorHAnsi"/>
          <w:color w:val="595959" w:themeColor="text1" w:themeTint="A6"/>
          <w:sz w:val="24"/>
          <w:szCs w:val="24"/>
        </w:rPr>
        <w:t>.00-1</w:t>
      </w:r>
      <w:r w:rsidR="00604005">
        <w:rPr>
          <w:rFonts w:asciiTheme="minorHAnsi" w:hAnsiTheme="minorHAnsi"/>
          <w:color w:val="595959" w:themeColor="text1" w:themeTint="A6"/>
          <w:sz w:val="24"/>
          <w:szCs w:val="24"/>
        </w:rPr>
        <w:t>9</w:t>
      </w:r>
      <w:r w:rsidRPr="002D5EB7">
        <w:rPr>
          <w:rFonts w:asciiTheme="minorHAnsi" w:hAnsiTheme="minorHAnsi"/>
          <w:color w:val="595959" w:themeColor="text1" w:themeTint="A6"/>
          <w:sz w:val="24"/>
          <w:szCs w:val="24"/>
        </w:rPr>
        <w:t>.00</w:t>
      </w:r>
    </w:p>
    <w:p w:rsidR="002D5EB7" w:rsidRPr="002D5EB7" w:rsidRDefault="002D5EB7" w:rsidP="002D5EB7">
      <w:pPr>
        <w:pStyle w:val="Akapitzlist"/>
        <w:spacing w:after="0"/>
        <w:ind w:left="750"/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2D5EB7">
        <w:rPr>
          <w:rFonts w:asciiTheme="minorHAnsi" w:hAnsiTheme="minorHAnsi"/>
          <w:color w:val="595959" w:themeColor="text1" w:themeTint="A6"/>
          <w:sz w:val="24"/>
          <w:szCs w:val="24"/>
        </w:rPr>
        <w:t>c.) cały chór – czwartki 1</w:t>
      </w:r>
      <w:r w:rsidR="00604005">
        <w:rPr>
          <w:rFonts w:asciiTheme="minorHAnsi" w:hAnsiTheme="minorHAnsi"/>
          <w:color w:val="595959" w:themeColor="text1" w:themeTint="A6"/>
          <w:sz w:val="24"/>
          <w:szCs w:val="24"/>
        </w:rPr>
        <w:t>7</w:t>
      </w:r>
      <w:r w:rsidRPr="002D5EB7">
        <w:rPr>
          <w:rFonts w:asciiTheme="minorHAnsi" w:hAnsiTheme="minorHAnsi"/>
          <w:color w:val="595959" w:themeColor="text1" w:themeTint="A6"/>
          <w:sz w:val="24"/>
          <w:szCs w:val="24"/>
        </w:rPr>
        <w:t>.00 – 1</w:t>
      </w:r>
      <w:r w:rsidR="00604005">
        <w:rPr>
          <w:rFonts w:asciiTheme="minorHAnsi" w:hAnsiTheme="minorHAnsi"/>
          <w:color w:val="595959" w:themeColor="text1" w:themeTint="A6"/>
          <w:sz w:val="24"/>
          <w:szCs w:val="24"/>
        </w:rPr>
        <w:t>9</w:t>
      </w:r>
      <w:r w:rsidRPr="002D5EB7">
        <w:rPr>
          <w:rFonts w:asciiTheme="minorHAnsi" w:hAnsiTheme="minorHAnsi"/>
          <w:color w:val="595959" w:themeColor="text1" w:themeTint="A6"/>
          <w:sz w:val="24"/>
          <w:szCs w:val="24"/>
        </w:rPr>
        <w:t>.00</w:t>
      </w:r>
    </w:p>
    <w:p w:rsidR="002D5EB7" w:rsidRPr="002D5EB7" w:rsidRDefault="002D5EB7" w:rsidP="002D5EB7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2D5EB7">
        <w:rPr>
          <w:rFonts w:asciiTheme="minorHAnsi" w:hAnsiTheme="minorHAnsi"/>
          <w:color w:val="595959" w:themeColor="text1" w:themeTint="A6"/>
          <w:sz w:val="24"/>
          <w:szCs w:val="24"/>
        </w:rPr>
        <w:t xml:space="preserve">Nuty będą przesyłane drogą elektroniczną do druku we własnym zakresie. W tym celu prosimy Rodzica o polubienie profilu </w:t>
      </w:r>
      <w:r w:rsidRPr="002D5EB7">
        <w:rPr>
          <w:rFonts w:asciiTheme="minorHAnsi" w:hAnsiTheme="minorHAnsi"/>
          <w:b/>
          <w:color w:val="595959" w:themeColor="text1" w:themeTint="A6"/>
          <w:sz w:val="24"/>
          <w:szCs w:val="24"/>
        </w:rPr>
        <w:t>Dziecięca Akademia Chóralna w Koszalinie</w:t>
      </w:r>
      <w:r w:rsidRPr="002D5EB7">
        <w:rPr>
          <w:rFonts w:asciiTheme="minorHAnsi" w:hAnsiTheme="minorHAnsi"/>
          <w:color w:val="595959" w:themeColor="text1" w:themeTint="A6"/>
          <w:sz w:val="24"/>
          <w:szCs w:val="24"/>
        </w:rPr>
        <w:t xml:space="preserve"> na Facebooku. Po przystąpieniu do </w:t>
      </w:r>
      <w:r w:rsidRPr="002D5EB7">
        <w:rPr>
          <w:rFonts w:asciiTheme="minorHAnsi" w:hAnsiTheme="minorHAnsi"/>
          <w:b/>
          <w:color w:val="595959" w:themeColor="text1" w:themeTint="A6"/>
          <w:sz w:val="24"/>
          <w:szCs w:val="24"/>
        </w:rPr>
        <w:t>zamkniętej grupy Chór POMERANIA CANTAT</w:t>
      </w:r>
      <w:r w:rsidRPr="002D5EB7">
        <w:rPr>
          <w:rFonts w:asciiTheme="minorHAnsi" w:hAnsiTheme="minorHAnsi"/>
          <w:color w:val="595959" w:themeColor="text1" w:themeTint="A6"/>
          <w:sz w:val="24"/>
          <w:szCs w:val="24"/>
        </w:rPr>
        <w:t xml:space="preserve"> będziemy się komunikować i przesyłać pliki z materiałami.</w:t>
      </w:r>
    </w:p>
    <w:p w:rsidR="00E50F91" w:rsidRPr="002D5EB7" w:rsidRDefault="002D5EB7" w:rsidP="002D5EB7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2D5EB7">
        <w:rPr>
          <w:rFonts w:asciiTheme="minorHAnsi" w:hAnsiTheme="minorHAnsi"/>
          <w:color w:val="595959" w:themeColor="text1" w:themeTint="A6"/>
          <w:sz w:val="24"/>
          <w:szCs w:val="24"/>
        </w:rPr>
        <w:t>Na zajęcia chórzysta przynosi nuty w teczce, ołówek z gumką, długopis, zeszyt w pięciolinię, obuwie zmienne do ćwiczeń rytmicznych.</w:t>
      </w:r>
    </w:p>
    <w:sectPr w:rsidR="00E50F91" w:rsidRPr="002D5EB7" w:rsidSect="00305248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903E5"/>
    <w:multiLevelType w:val="hybridMultilevel"/>
    <w:tmpl w:val="E402BF9E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EB7"/>
    <w:rsid w:val="002D5EB7"/>
    <w:rsid w:val="00305248"/>
    <w:rsid w:val="005F2C28"/>
    <w:rsid w:val="00604005"/>
    <w:rsid w:val="00875F23"/>
    <w:rsid w:val="00937021"/>
    <w:rsid w:val="00E50F91"/>
    <w:rsid w:val="00F5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C61F"/>
  <w15:docId w15:val="{F470A5B4-AB17-4CD7-80F0-284ABF4D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5E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E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C28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54DAE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54DA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54DAE"/>
    <w:rPr>
      <w:rFonts w:ascii="Calibri" w:hAnsi="Calibri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4D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meraniacantat@onet.pl" TargetMode="External"/><Relationship Id="rId5" Type="http://schemas.openxmlformats.org/officeDocument/2006/relationships/hyperlink" Target="http://www.pomeraniacanta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Radosław Wilkiewicz</cp:lastModifiedBy>
  <cp:revision>6</cp:revision>
  <dcterms:created xsi:type="dcterms:W3CDTF">2017-08-28T19:21:00Z</dcterms:created>
  <dcterms:modified xsi:type="dcterms:W3CDTF">2019-09-04T20:08:00Z</dcterms:modified>
</cp:coreProperties>
</file>